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5D" w:rsidRPr="00EE0525" w:rsidRDefault="0069305D" w:rsidP="0069305D">
      <w:pPr>
        <w:pStyle w:val="Clan"/>
        <w:spacing w:before="0" w:after="0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0525">
        <w:rPr>
          <w:rFonts w:ascii="Times New Roman" w:hAnsi="Times New Roman" w:cs="Times New Roman"/>
          <w:b w:val="0"/>
          <w:sz w:val="24"/>
          <w:szCs w:val="24"/>
        </w:rPr>
        <w:t>РЕПУБЛИКА СРБИЈА</w:t>
      </w:r>
    </w:p>
    <w:p w:rsidR="0069305D" w:rsidRPr="00EE0525" w:rsidRDefault="0069305D" w:rsidP="0069305D">
      <w:pPr>
        <w:pStyle w:val="Clan"/>
        <w:spacing w:before="0" w:after="0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0525">
        <w:rPr>
          <w:rFonts w:ascii="Times New Roman" w:hAnsi="Times New Roman" w:cs="Times New Roman"/>
          <w:b w:val="0"/>
          <w:sz w:val="24"/>
          <w:szCs w:val="24"/>
        </w:rPr>
        <w:t>НАРОДНА СКУПШТИНА</w:t>
      </w:r>
    </w:p>
    <w:p w:rsidR="0069305D" w:rsidRPr="00EE0525" w:rsidRDefault="0069305D" w:rsidP="0069305D">
      <w:pPr>
        <w:pStyle w:val="Clan"/>
        <w:spacing w:before="0" w:after="0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0525">
        <w:rPr>
          <w:rFonts w:ascii="Times New Roman" w:hAnsi="Times New Roman" w:cs="Times New Roman"/>
          <w:b w:val="0"/>
          <w:sz w:val="24"/>
          <w:szCs w:val="24"/>
        </w:rPr>
        <w:t>Одбор за привреду, регионални развој</w:t>
      </w:r>
    </w:p>
    <w:p w:rsidR="0069305D" w:rsidRPr="00EE0525" w:rsidRDefault="0069305D" w:rsidP="0069305D">
      <w:pPr>
        <w:pStyle w:val="Clan"/>
        <w:spacing w:before="0" w:after="0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трговину, туризам</w:t>
      </w:r>
      <w:r w:rsidRPr="00EE0525">
        <w:rPr>
          <w:rFonts w:ascii="Times New Roman" w:hAnsi="Times New Roman" w:cs="Times New Roman"/>
          <w:b w:val="0"/>
          <w:sz w:val="24"/>
          <w:szCs w:val="24"/>
        </w:rPr>
        <w:t xml:space="preserve"> и енергетику </w:t>
      </w:r>
    </w:p>
    <w:p w:rsidR="0069305D" w:rsidRPr="00EE0525" w:rsidRDefault="00286E6D" w:rsidP="0069305D">
      <w:pPr>
        <w:pStyle w:val="Clan"/>
        <w:spacing w:before="0" w:after="0"/>
        <w:ind w:left="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1</w:t>
      </w:r>
      <w:r w:rsidR="00234D1C">
        <w:rPr>
          <w:rFonts w:ascii="Times New Roman" w:hAnsi="Times New Roman" w:cs="Times New Roman"/>
          <w:b w:val="0"/>
          <w:sz w:val="24"/>
          <w:szCs w:val="24"/>
          <w:lang w:val="sr-Cyrl-RS"/>
        </w:rPr>
        <w:t>2</w:t>
      </w:r>
      <w:r w:rsidR="0069305D" w:rsidRPr="00EE0525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јун</w:t>
      </w:r>
      <w:r w:rsidR="0069305D" w:rsidRPr="00EE0525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4</w:t>
      </w:r>
      <w:r w:rsidR="0069305D" w:rsidRPr="00EE0525">
        <w:rPr>
          <w:rFonts w:ascii="Times New Roman" w:hAnsi="Times New Roman" w:cs="Times New Roman"/>
          <w:b w:val="0"/>
          <w:sz w:val="24"/>
          <w:szCs w:val="24"/>
          <w:lang w:val="sr-Cyrl-RS"/>
        </w:rPr>
        <w:t>. године</w:t>
      </w:r>
    </w:p>
    <w:p w:rsidR="0069305D" w:rsidRDefault="0069305D" w:rsidP="0069305D">
      <w:pPr>
        <w:pStyle w:val="Clan"/>
        <w:spacing w:before="0" w:after="0"/>
        <w:ind w:left="0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EE0525">
        <w:rPr>
          <w:rFonts w:ascii="Times New Roman" w:hAnsi="Times New Roman" w:cs="Times New Roman"/>
          <w:b w:val="0"/>
          <w:sz w:val="24"/>
          <w:szCs w:val="24"/>
        </w:rPr>
        <w:t>Београд</w:t>
      </w:r>
    </w:p>
    <w:p w:rsidR="0069305D" w:rsidRPr="00EE0525" w:rsidRDefault="0069305D" w:rsidP="0069305D">
      <w:pPr>
        <w:pStyle w:val="Clan"/>
        <w:spacing w:before="0" w:after="0"/>
        <w:ind w:left="0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69305D" w:rsidRPr="00EE0525" w:rsidRDefault="0069305D" w:rsidP="0069305D">
      <w:pPr>
        <w:pStyle w:val="Clan"/>
        <w:rPr>
          <w:rFonts w:ascii="Times New Roman" w:hAnsi="Times New Roman" w:cs="Times New Roman"/>
          <w:sz w:val="24"/>
          <w:szCs w:val="24"/>
        </w:rPr>
      </w:pPr>
      <w:r w:rsidRPr="00EE0525">
        <w:rPr>
          <w:rFonts w:ascii="Times New Roman" w:hAnsi="Times New Roman" w:cs="Times New Roman"/>
          <w:sz w:val="24"/>
          <w:szCs w:val="24"/>
        </w:rPr>
        <w:t>ПРЕДСЕДНИКУ НАРОДНЕ СКУПШТИНЕ</w:t>
      </w:r>
    </w:p>
    <w:p w:rsidR="00234D1C" w:rsidRDefault="0069305D" w:rsidP="00B834A6">
      <w:pPr>
        <w:pStyle w:val="Clan"/>
        <w:ind w:left="0" w:righ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0525">
        <w:rPr>
          <w:rFonts w:ascii="Times New Roman" w:hAnsi="Times New Roman" w:cs="Times New Roman"/>
          <w:b w:val="0"/>
          <w:sz w:val="24"/>
          <w:szCs w:val="24"/>
        </w:rPr>
        <w:tab/>
        <w:t xml:space="preserve">На основу члана 157. став </w:t>
      </w:r>
      <w:r w:rsidRPr="00EE0525">
        <w:rPr>
          <w:rFonts w:ascii="Times New Roman" w:hAnsi="Times New Roman" w:cs="Times New Roman"/>
          <w:b w:val="0"/>
          <w:sz w:val="24"/>
          <w:szCs w:val="24"/>
          <w:lang w:val="sr-Cyrl-RS"/>
        </w:rPr>
        <w:t>6</w:t>
      </w:r>
      <w:r w:rsidRPr="00EE0525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EE0525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и члана 161. став 1. </w:t>
      </w:r>
      <w:r w:rsidRPr="00EE0525">
        <w:rPr>
          <w:rFonts w:ascii="Times New Roman" w:hAnsi="Times New Roman" w:cs="Times New Roman"/>
          <w:b w:val="0"/>
          <w:sz w:val="24"/>
          <w:szCs w:val="24"/>
        </w:rPr>
        <w:t>Пословника Народне скупштине (''Службени гласник</w:t>
      </w:r>
      <w:r w:rsidR="003B4F8F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 </w:t>
      </w:r>
      <w:r w:rsidR="003B4F8F">
        <w:rPr>
          <w:rFonts w:ascii="Times New Roman" w:hAnsi="Times New Roman" w:cs="Times New Roman"/>
          <w:b w:val="0"/>
          <w:sz w:val="24"/>
          <w:szCs w:val="24"/>
          <w:lang w:val="sr-Cyrl-RS"/>
        </w:rPr>
        <w:t>РС</w:t>
      </w:r>
      <w:r w:rsidRPr="00EE0525">
        <w:rPr>
          <w:rFonts w:ascii="Times New Roman" w:hAnsi="Times New Roman" w:cs="Times New Roman"/>
          <w:b w:val="0"/>
          <w:sz w:val="24"/>
          <w:szCs w:val="24"/>
        </w:rPr>
        <w:t>'' број 20/12 – пречишћен текст)</w:t>
      </w:r>
      <w:r w:rsidRPr="00EE0525">
        <w:rPr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Pr="00EE0525">
        <w:rPr>
          <w:rFonts w:ascii="Times New Roman" w:hAnsi="Times New Roman" w:cs="Times New Roman"/>
          <w:b w:val="0"/>
          <w:sz w:val="24"/>
          <w:szCs w:val="24"/>
        </w:rPr>
        <w:t xml:space="preserve"> Одбор за привреду, регионални развој, трговину, туризам и енергетику</w:t>
      </w:r>
      <w:r w:rsidRPr="00EE0525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EE0525">
        <w:rPr>
          <w:rFonts w:ascii="Times New Roman" w:hAnsi="Times New Roman" w:cs="Times New Roman"/>
          <w:b w:val="0"/>
          <w:sz w:val="24"/>
          <w:szCs w:val="24"/>
        </w:rPr>
        <w:t xml:space="preserve">подноси на </w:t>
      </w:r>
      <w:r w:rsidRPr="00EE0525">
        <w:rPr>
          <w:rFonts w:ascii="Times New Roman" w:hAnsi="Times New Roman" w:cs="Times New Roman"/>
          <w:sz w:val="24"/>
          <w:szCs w:val="24"/>
        </w:rPr>
        <w:t xml:space="preserve">ПРЕДЛОГ ЗАКОНА О </w:t>
      </w:r>
      <w:r w:rsidR="00286E6D">
        <w:rPr>
          <w:rFonts w:ascii="Times New Roman" w:hAnsi="Times New Roman" w:cs="Times New Roman"/>
          <w:sz w:val="24"/>
          <w:szCs w:val="24"/>
          <w:lang w:val="sr-Cyrl-RS"/>
        </w:rPr>
        <w:t>ЗАШТИТИ ПОТРОШАЧА</w:t>
      </w:r>
      <w:r w:rsidRPr="00EE0525">
        <w:rPr>
          <w:rFonts w:ascii="Times New Roman" w:hAnsi="Times New Roman" w:cs="Times New Roman"/>
          <w:b w:val="0"/>
          <w:sz w:val="24"/>
          <w:szCs w:val="24"/>
        </w:rPr>
        <w:t xml:space="preserve"> следеће </w:t>
      </w:r>
      <w:r w:rsidRPr="00EE0525">
        <w:rPr>
          <w:rFonts w:ascii="Times New Roman" w:hAnsi="Times New Roman" w:cs="Times New Roman"/>
          <w:sz w:val="24"/>
          <w:szCs w:val="24"/>
        </w:rPr>
        <w:t>амандмане:</w:t>
      </w:r>
    </w:p>
    <w:p w:rsidR="00234D1C" w:rsidRPr="00804C83" w:rsidRDefault="00234D1C" w:rsidP="00234D1C">
      <w:pPr>
        <w:pStyle w:val="Clan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 w:rsidRPr="00EE0525">
        <w:rPr>
          <w:rFonts w:ascii="Times New Roman" w:hAnsi="Times New Roman" w:cs="Times New Roman"/>
          <w:sz w:val="24"/>
          <w:szCs w:val="24"/>
        </w:rPr>
        <w:t>АМАНДМАН I</w:t>
      </w:r>
    </w:p>
    <w:p w:rsidR="00234D1C" w:rsidRDefault="00234D1C" w:rsidP="00234D1C">
      <w:pPr>
        <w:ind w:firstLine="720"/>
      </w:pPr>
      <w:r>
        <w:rPr>
          <w:lang w:val="sr-Cyrl-RS"/>
        </w:rPr>
        <w:t>У члану 30. став 4. после речи: „</w:t>
      </w:r>
      <w:r w:rsidR="00410A37">
        <w:rPr>
          <w:lang w:val="sr-Cyrl-RS"/>
        </w:rPr>
        <w:t>или испорука топлотне енергије</w:t>
      </w:r>
      <w:r>
        <w:rPr>
          <w:lang w:val="sr-Cyrl-RS"/>
        </w:rPr>
        <w:t xml:space="preserve">“ </w:t>
      </w:r>
      <w:r w:rsidR="00410A37">
        <w:rPr>
          <w:lang w:val="sr-Cyrl-RS"/>
        </w:rPr>
        <w:t>додаје</w:t>
      </w:r>
      <w:r>
        <w:rPr>
          <w:lang w:val="sr-Cyrl-RS"/>
        </w:rPr>
        <w:t xml:space="preserve"> се </w:t>
      </w:r>
      <w:r w:rsidR="00410A37">
        <w:rPr>
          <w:lang w:val="sr-Cyrl-RS"/>
        </w:rPr>
        <w:t>реч</w:t>
      </w:r>
      <w:r>
        <w:rPr>
          <w:lang w:val="sr-Cyrl-RS"/>
        </w:rPr>
        <w:t>: „</w:t>
      </w:r>
      <w:r w:rsidR="00410A37">
        <w:rPr>
          <w:lang w:val="sr-Cyrl-RS"/>
        </w:rPr>
        <w:t>започне</w:t>
      </w:r>
      <w:r>
        <w:rPr>
          <w:lang w:val="sr-Cyrl-RS"/>
        </w:rPr>
        <w:t>“.</w:t>
      </w:r>
    </w:p>
    <w:p w:rsidR="00234D1C" w:rsidRDefault="00234D1C" w:rsidP="00234D1C">
      <w:pPr>
        <w:jc w:val="center"/>
        <w:rPr>
          <w:lang w:val="sr-Cyrl-RS"/>
        </w:rPr>
      </w:pPr>
      <w:r>
        <w:rPr>
          <w:lang w:val="sr-Cyrl-RS"/>
        </w:rPr>
        <w:t>О б р а з л о ж е њ е</w:t>
      </w:r>
    </w:p>
    <w:p w:rsidR="00234D1C" w:rsidRDefault="00234D1C" w:rsidP="00234D1C">
      <w:pPr>
        <w:jc w:val="center"/>
        <w:rPr>
          <w:lang w:val="sr-Cyrl-RS"/>
        </w:rPr>
      </w:pPr>
    </w:p>
    <w:p w:rsidR="0069305D" w:rsidRPr="00EE0525" w:rsidRDefault="00234D1C" w:rsidP="005519B2">
      <w:pPr>
        <w:ind w:firstLine="720"/>
        <w:rPr>
          <w:sz w:val="24"/>
          <w:szCs w:val="24"/>
          <w:lang w:val="en-US"/>
        </w:rPr>
      </w:pPr>
      <w:r>
        <w:rPr>
          <w:lang w:val="sr-Cyrl-RS"/>
        </w:rPr>
        <w:t xml:space="preserve">Предложеном изменом се спроводи исправка у погледу </w:t>
      </w:r>
      <w:r w:rsidR="008E589E">
        <w:rPr>
          <w:lang w:val="sr-Cyrl-RS"/>
        </w:rPr>
        <w:t>језичког прецизирања текста одредбе члана 30. став 4. Пр</w:t>
      </w:r>
      <w:r>
        <w:rPr>
          <w:lang w:val="sr-Cyrl-RS"/>
        </w:rPr>
        <w:t>едлога закона.</w:t>
      </w:r>
    </w:p>
    <w:p w:rsidR="00804C83" w:rsidRPr="00804C83" w:rsidRDefault="00660993" w:rsidP="00660993">
      <w:pPr>
        <w:pStyle w:val="Clan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b w:val="0"/>
          <w:sz w:val="24"/>
          <w:szCs w:val="24"/>
          <w:lang w:val="sr-Cyrl-RS"/>
        </w:rPr>
        <w:t xml:space="preserve"> </w:t>
      </w:r>
      <w:r w:rsidRPr="00EE0525">
        <w:rPr>
          <w:rFonts w:ascii="Times New Roman" w:hAnsi="Times New Roman" w:cs="Times New Roman"/>
          <w:sz w:val="24"/>
          <w:szCs w:val="24"/>
        </w:rPr>
        <w:t xml:space="preserve">АМАНДМАН </w:t>
      </w:r>
      <w:r w:rsidR="00CE0C4B" w:rsidRPr="00EE0525">
        <w:rPr>
          <w:rFonts w:ascii="Times New Roman" w:hAnsi="Times New Roman" w:cs="Times New Roman"/>
          <w:sz w:val="24"/>
          <w:szCs w:val="24"/>
        </w:rPr>
        <w:t>II</w:t>
      </w:r>
    </w:p>
    <w:p w:rsidR="00CF2187" w:rsidRDefault="00CF2187" w:rsidP="00CF2187">
      <w:pPr>
        <w:ind w:firstLine="720"/>
      </w:pPr>
      <w:r>
        <w:rPr>
          <w:lang w:val="sr-Cyrl-RS"/>
        </w:rPr>
        <w:t xml:space="preserve">У члану 109. став 5. </w:t>
      </w:r>
      <w:r w:rsidR="003D0F0E">
        <w:rPr>
          <w:lang w:val="sr-Cyrl-RS"/>
        </w:rPr>
        <w:t>б</w:t>
      </w:r>
      <w:r>
        <w:rPr>
          <w:lang w:val="sr-Cyrl-RS"/>
        </w:rPr>
        <w:t>рој</w:t>
      </w:r>
      <w:r w:rsidR="003D0F0E">
        <w:rPr>
          <w:lang w:val="sr-Cyrl-RS"/>
        </w:rPr>
        <w:t>:</w:t>
      </w:r>
      <w:r>
        <w:rPr>
          <w:lang w:val="sr-Cyrl-RS"/>
        </w:rPr>
        <w:t xml:space="preserve"> „101.“ замењује се бројем</w:t>
      </w:r>
      <w:r w:rsidR="003D0F0E">
        <w:rPr>
          <w:lang w:val="sr-Cyrl-RS"/>
        </w:rPr>
        <w:t>:</w:t>
      </w:r>
      <w:r>
        <w:rPr>
          <w:lang w:val="sr-Cyrl-RS"/>
        </w:rPr>
        <w:t xml:space="preserve"> „104.“.</w:t>
      </w:r>
    </w:p>
    <w:p w:rsidR="00CF2187" w:rsidRDefault="00CF2187" w:rsidP="00CF2187">
      <w:pPr>
        <w:ind w:firstLine="720"/>
      </w:pPr>
    </w:p>
    <w:p w:rsidR="00CF2187" w:rsidRDefault="00CF2187" w:rsidP="00CF2187">
      <w:pPr>
        <w:jc w:val="center"/>
        <w:rPr>
          <w:lang w:val="sr-Cyrl-RS"/>
        </w:rPr>
      </w:pPr>
      <w:r>
        <w:rPr>
          <w:lang w:val="sr-Cyrl-RS"/>
        </w:rPr>
        <w:t>О б р а з л о ж е њ е</w:t>
      </w:r>
    </w:p>
    <w:p w:rsidR="00CF2187" w:rsidRDefault="00CF2187" w:rsidP="00CF2187">
      <w:pPr>
        <w:jc w:val="center"/>
        <w:rPr>
          <w:lang w:val="sr-Cyrl-RS"/>
        </w:rPr>
      </w:pPr>
    </w:p>
    <w:p w:rsidR="00CF2187" w:rsidRDefault="00CF2187" w:rsidP="00CF2187">
      <w:pPr>
        <w:ind w:firstLine="720"/>
        <w:rPr>
          <w:lang w:val="sr-Cyrl-RS"/>
        </w:rPr>
      </w:pPr>
      <w:r>
        <w:rPr>
          <w:lang w:val="sr-Cyrl-RS"/>
        </w:rPr>
        <w:t>Предложеном изменом се спроводи исправка у погледу броја члана на који упућује одредба члана 10</w:t>
      </w:r>
      <w:r>
        <w:t xml:space="preserve">9. </w:t>
      </w:r>
      <w:r>
        <w:rPr>
          <w:lang w:val="sr-Cyrl-RS"/>
        </w:rPr>
        <w:t>став 5. Предлога закона.</w:t>
      </w:r>
    </w:p>
    <w:p w:rsidR="00CF2187" w:rsidRDefault="00CF2187" w:rsidP="00CF2187">
      <w:pPr>
        <w:ind w:firstLine="720"/>
        <w:rPr>
          <w:lang w:val="sr-Cyrl-RS"/>
        </w:rPr>
      </w:pPr>
    </w:p>
    <w:p w:rsidR="00CF2187" w:rsidRDefault="00CF2187" w:rsidP="005519B2">
      <w:pPr>
        <w:pStyle w:val="Clan"/>
        <w:ind w:left="0"/>
        <w:rPr>
          <w:lang w:val="sr-Cyrl-RS"/>
        </w:rPr>
      </w:pPr>
      <w:r w:rsidRPr="00EE0525">
        <w:rPr>
          <w:rFonts w:ascii="Times New Roman" w:hAnsi="Times New Roman" w:cs="Times New Roman"/>
          <w:sz w:val="24"/>
          <w:szCs w:val="24"/>
        </w:rPr>
        <w:t xml:space="preserve">АМАНДМАН </w:t>
      </w:r>
      <w:r w:rsidR="00CE0C4B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CF2187" w:rsidRDefault="00CF2187" w:rsidP="00CF2187">
      <w:pPr>
        <w:tabs>
          <w:tab w:val="left" w:pos="1152"/>
        </w:tabs>
        <w:suppressAutoHyphens/>
        <w:spacing w:after="120"/>
        <w:ind w:firstLine="720"/>
        <w:rPr>
          <w:noProof/>
          <w:szCs w:val="24"/>
          <w:lang w:eastAsia="zh-CN"/>
        </w:rPr>
      </w:pPr>
      <w:r>
        <w:rPr>
          <w:noProof/>
          <w:szCs w:val="24"/>
          <w:lang w:eastAsia="zh-CN"/>
        </w:rPr>
        <w:t xml:space="preserve">У члану 112. став 6. </w:t>
      </w:r>
      <w:r w:rsidR="00A854D4">
        <w:rPr>
          <w:noProof/>
          <w:szCs w:val="24"/>
          <w:lang w:val="sr-Cyrl-RS" w:eastAsia="zh-CN"/>
        </w:rPr>
        <w:t>р</w:t>
      </w:r>
      <w:r>
        <w:rPr>
          <w:noProof/>
          <w:szCs w:val="24"/>
          <w:lang w:eastAsia="zh-CN"/>
        </w:rPr>
        <w:t>ечи</w:t>
      </w:r>
      <w:r w:rsidR="00A854D4">
        <w:rPr>
          <w:noProof/>
          <w:szCs w:val="24"/>
          <w:lang w:val="sr-Cyrl-RS" w:eastAsia="zh-CN"/>
        </w:rPr>
        <w:t>:</w:t>
      </w:r>
      <w:r>
        <w:rPr>
          <w:noProof/>
          <w:szCs w:val="24"/>
          <w:lang w:eastAsia="zh-CN"/>
        </w:rPr>
        <w:t xml:space="preserve"> „промене података“ бришу се.</w:t>
      </w:r>
    </w:p>
    <w:p w:rsidR="00591C1C" w:rsidRDefault="00CF2187" w:rsidP="00591C1C">
      <w:pPr>
        <w:tabs>
          <w:tab w:val="left" w:pos="1152"/>
        </w:tabs>
        <w:suppressAutoHyphens/>
        <w:ind w:firstLine="720"/>
        <w:rPr>
          <w:noProof/>
          <w:szCs w:val="24"/>
          <w:lang w:val="sr-Latn-RS" w:eastAsia="zh-CN"/>
        </w:rPr>
      </w:pPr>
      <w:r>
        <w:rPr>
          <w:noProof/>
          <w:szCs w:val="24"/>
          <w:lang w:eastAsia="zh-CN"/>
        </w:rPr>
        <w:t xml:space="preserve">У ставу 8. </w:t>
      </w:r>
      <w:r w:rsidR="00A854D4">
        <w:rPr>
          <w:noProof/>
          <w:szCs w:val="24"/>
          <w:lang w:val="sr-Cyrl-RS" w:eastAsia="zh-CN"/>
        </w:rPr>
        <w:t>р</w:t>
      </w:r>
      <w:r>
        <w:rPr>
          <w:noProof/>
          <w:szCs w:val="24"/>
          <w:lang w:eastAsia="zh-CN"/>
        </w:rPr>
        <w:t>ечи</w:t>
      </w:r>
      <w:r w:rsidR="00A854D4">
        <w:rPr>
          <w:noProof/>
          <w:szCs w:val="24"/>
          <w:lang w:val="sr-Cyrl-RS" w:eastAsia="zh-CN"/>
        </w:rPr>
        <w:t>:</w:t>
      </w:r>
      <w:r>
        <w:rPr>
          <w:noProof/>
          <w:szCs w:val="24"/>
          <w:lang w:eastAsia="zh-CN"/>
        </w:rPr>
        <w:t xml:space="preserve"> „обавештавања из става 7. овог члана су саставни део уговора и потрошач мора да их“, замењују се речима</w:t>
      </w:r>
      <w:r w:rsidR="00851A94">
        <w:rPr>
          <w:noProof/>
          <w:szCs w:val="24"/>
          <w:lang w:val="sr-Cyrl-RS" w:eastAsia="zh-CN"/>
        </w:rPr>
        <w:t>:</w:t>
      </w:r>
      <w:r>
        <w:rPr>
          <w:noProof/>
          <w:szCs w:val="24"/>
          <w:lang w:eastAsia="zh-CN"/>
        </w:rPr>
        <w:t xml:space="preserve"> „потрошач мора да“.</w:t>
      </w:r>
    </w:p>
    <w:p w:rsidR="00591C1C" w:rsidRPr="00591C1C" w:rsidRDefault="00591C1C" w:rsidP="00591C1C">
      <w:pPr>
        <w:tabs>
          <w:tab w:val="left" w:pos="1152"/>
        </w:tabs>
        <w:suppressAutoHyphens/>
        <w:ind w:firstLine="720"/>
        <w:rPr>
          <w:noProof/>
          <w:szCs w:val="24"/>
          <w:lang w:val="sr-Latn-RS" w:eastAsia="zh-CN"/>
        </w:rPr>
      </w:pPr>
    </w:p>
    <w:p w:rsidR="00CF2187" w:rsidRDefault="00CF2187" w:rsidP="00CF2187">
      <w:pPr>
        <w:jc w:val="center"/>
        <w:rPr>
          <w:lang w:val="sr-Cyrl-RS"/>
        </w:rPr>
      </w:pPr>
      <w:r>
        <w:rPr>
          <w:lang w:val="sr-Cyrl-RS"/>
        </w:rPr>
        <w:t>О б р а з л о ж е њ е</w:t>
      </w:r>
    </w:p>
    <w:p w:rsidR="00CF2187" w:rsidRDefault="00CF2187" w:rsidP="00CF2187">
      <w:pPr>
        <w:jc w:val="center"/>
        <w:rPr>
          <w:rFonts w:eastAsia="Calibri"/>
          <w:szCs w:val="22"/>
          <w:lang w:val="sr-Cyrl-RS"/>
        </w:rPr>
      </w:pPr>
    </w:p>
    <w:p w:rsidR="00591C1C" w:rsidRPr="00591C1C" w:rsidRDefault="00CF2187" w:rsidP="00591C1C">
      <w:pPr>
        <w:ind w:firstLine="720"/>
        <w:rPr>
          <w:lang w:val="sr-Latn-RS"/>
        </w:rPr>
      </w:pPr>
      <w:r>
        <w:rPr>
          <w:lang w:val="sr-Cyrl-RS"/>
        </w:rPr>
        <w:t xml:space="preserve">Предложеним изменама се спроводе исправке у погледу језичког прецизирања текста одредбе члана 112. Предлога закона. </w:t>
      </w:r>
    </w:p>
    <w:p w:rsidR="005519B2" w:rsidRPr="005519B2" w:rsidRDefault="005519B2" w:rsidP="005519B2">
      <w:pPr>
        <w:ind w:firstLine="720"/>
        <w:rPr>
          <w:b/>
          <w:sz w:val="24"/>
          <w:szCs w:val="24"/>
          <w:lang w:val="en-US"/>
        </w:rPr>
      </w:pPr>
    </w:p>
    <w:p w:rsidR="0069305D" w:rsidRDefault="0069305D" w:rsidP="0069305D">
      <w:pPr>
        <w:spacing w:line="320" w:lineRule="exact"/>
        <w:ind w:left="5040"/>
        <w:rPr>
          <w:sz w:val="24"/>
          <w:szCs w:val="24"/>
          <w:lang w:val="sr-Latn-RS"/>
        </w:rPr>
      </w:pPr>
      <w:r w:rsidRPr="00EE0525">
        <w:rPr>
          <w:sz w:val="24"/>
          <w:szCs w:val="24"/>
          <w:lang w:val="en-US"/>
        </w:rPr>
        <w:t xml:space="preserve">       </w:t>
      </w:r>
      <w:r w:rsidR="00591C1C">
        <w:rPr>
          <w:sz w:val="24"/>
          <w:szCs w:val="24"/>
          <w:lang w:val="en-US"/>
        </w:rPr>
        <w:tab/>
      </w:r>
      <w:r w:rsidR="00591C1C">
        <w:rPr>
          <w:sz w:val="24"/>
          <w:szCs w:val="24"/>
          <w:lang w:val="en-US"/>
        </w:rPr>
        <w:tab/>
      </w:r>
      <w:r w:rsidRPr="00EE0525">
        <w:rPr>
          <w:sz w:val="24"/>
          <w:szCs w:val="24"/>
          <w:lang w:val="en-US"/>
        </w:rPr>
        <w:t xml:space="preserve"> </w:t>
      </w:r>
      <w:r w:rsidRPr="00EE0525">
        <w:rPr>
          <w:sz w:val="24"/>
          <w:szCs w:val="24"/>
        </w:rPr>
        <w:t xml:space="preserve">ПРЕДСЕДНИК </w:t>
      </w:r>
    </w:p>
    <w:p w:rsidR="00591C1C" w:rsidRPr="00591C1C" w:rsidRDefault="00591C1C" w:rsidP="0069305D">
      <w:pPr>
        <w:spacing w:line="320" w:lineRule="exact"/>
        <w:ind w:left="5040"/>
        <w:rPr>
          <w:sz w:val="24"/>
          <w:szCs w:val="24"/>
          <w:lang w:val="sr-Latn-RS"/>
        </w:rPr>
      </w:pPr>
    </w:p>
    <w:p w:rsidR="000C648D" w:rsidRDefault="00591C1C" w:rsidP="005519B2">
      <w:pPr>
        <w:spacing w:line="320" w:lineRule="exact"/>
        <w:ind w:left="5040"/>
      </w:pPr>
      <w:r>
        <w:rPr>
          <w:sz w:val="24"/>
          <w:szCs w:val="24"/>
          <w:lang w:val="sr-Latn-RS"/>
        </w:rPr>
        <w:tab/>
        <w:t xml:space="preserve">     </w:t>
      </w:r>
      <w:r w:rsidR="0069305D" w:rsidRPr="00EE0525">
        <w:rPr>
          <w:sz w:val="24"/>
          <w:szCs w:val="24"/>
        </w:rPr>
        <w:t xml:space="preserve">  др</w:t>
      </w:r>
      <w:r w:rsidR="0069305D" w:rsidRPr="00EE0525">
        <w:rPr>
          <w:b/>
          <w:sz w:val="24"/>
          <w:szCs w:val="24"/>
        </w:rPr>
        <w:t xml:space="preserve"> </w:t>
      </w:r>
      <w:r w:rsidR="0069305D" w:rsidRPr="00EE0525">
        <w:rPr>
          <w:b/>
          <w:sz w:val="24"/>
          <w:szCs w:val="24"/>
          <w:lang w:val="sr-Cyrl-RS"/>
        </w:rPr>
        <w:t xml:space="preserve"> </w:t>
      </w:r>
      <w:r w:rsidR="0069305D" w:rsidRPr="00EE0525">
        <w:rPr>
          <w:sz w:val="24"/>
          <w:szCs w:val="24"/>
        </w:rPr>
        <w:t>Александра Томић</w:t>
      </w:r>
      <w:bookmarkStart w:id="0" w:name="_GoBack"/>
      <w:bookmarkEnd w:id="0"/>
    </w:p>
    <w:sectPr w:rsidR="000C64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5D"/>
    <w:rsid w:val="000643B0"/>
    <w:rsid w:val="000C648D"/>
    <w:rsid w:val="00234D1C"/>
    <w:rsid w:val="00286E6D"/>
    <w:rsid w:val="003B4F8F"/>
    <w:rsid w:val="003D0F0E"/>
    <w:rsid w:val="00410A37"/>
    <w:rsid w:val="005519B2"/>
    <w:rsid w:val="00591C1C"/>
    <w:rsid w:val="00660993"/>
    <w:rsid w:val="0069305D"/>
    <w:rsid w:val="00804C83"/>
    <w:rsid w:val="00851A94"/>
    <w:rsid w:val="008E589E"/>
    <w:rsid w:val="00A854D4"/>
    <w:rsid w:val="00B834A6"/>
    <w:rsid w:val="00CE0C4B"/>
    <w:rsid w:val="00CE1637"/>
    <w:rsid w:val="00CF2187"/>
    <w:rsid w:val="00D9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5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69305D"/>
    <w:pPr>
      <w:keepNext/>
      <w:widowControl/>
      <w:tabs>
        <w:tab w:val="clear" w:pos="1440"/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5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69305D"/>
    <w:pPr>
      <w:keepNext/>
      <w:widowControl/>
      <w:tabs>
        <w:tab w:val="clear" w:pos="1440"/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Sanja Sujdovic</cp:lastModifiedBy>
  <cp:revision>4</cp:revision>
  <dcterms:created xsi:type="dcterms:W3CDTF">2014-10-30T13:51:00Z</dcterms:created>
  <dcterms:modified xsi:type="dcterms:W3CDTF">2014-11-04T08:27:00Z</dcterms:modified>
</cp:coreProperties>
</file>